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76F4" w14:textId="44721D6D" w:rsidR="000B321F" w:rsidRPr="00D114E9" w:rsidRDefault="000B321F" w:rsidP="00D114E9">
      <w:pPr>
        <w:pStyle w:val="Kop1"/>
      </w:pPr>
      <w:r w:rsidRPr="00D114E9">
        <w:t>Gedragsregels</w:t>
      </w:r>
    </w:p>
    <w:p w14:paraId="1B85B16A" w14:textId="0A905527" w:rsidR="005B1563" w:rsidRPr="00D114E9" w:rsidRDefault="005B1563" w:rsidP="00D114E9">
      <w:pPr>
        <w:spacing w:after="0"/>
        <w:rPr>
          <w:rFonts w:cstheme="minorHAnsi"/>
          <w:sz w:val="20"/>
          <w:szCs w:val="20"/>
        </w:rPr>
      </w:pPr>
      <w:r w:rsidRPr="00D114E9">
        <w:rPr>
          <w:rFonts w:cstheme="minorHAnsi"/>
          <w:sz w:val="20"/>
          <w:szCs w:val="20"/>
        </w:rPr>
        <w:t xml:space="preserve">De gedragsregels geven aan waar de grenzen liggen in het contact tussen begeleider, deelnemer en leden onderling. </w:t>
      </w:r>
      <w:r w:rsidR="000B321F" w:rsidRPr="00D114E9">
        <w:rPr>
          <w:rFonts w:cstheme="minorHAnsi"/>
          <w:sz w:val="20"/>
          <w:szCs w:val="20"/>
        </w:rPr>
        <w:t>Deze gedragsregels zijn anders dan omgangsregels</w:t>
      </w:r>
      <w:r w:rsidRPr="00D114E9">
        <w:rPr>
          <w:rFonts w:cstheme="minorHAnsi"/>
          <w:sz w:val="20"/>
          <w:szCs w:val="20"/>
        </w:rPr>
        <w:t>, namelijk</w:t>
      </w:r>
      <w:r w:rsidR="000B321F" w:rsidRPr="00D114E9">
        <w:rPr>
          <w:rFonts w:cstheme="minorHAnsi"/>
          <w:sz w:val="20"/>
          <w:szCs w:val="20"/>
        </w:rPr>
        <w:t xml:space="preserve"> afdwingbaar. </w:t>
      </w:r>
      <w:r w:rsidR="000B321F" w:rsidRPr="00D114E9">
        <w:rPr>
          <w:rFonts w:cstheme="minorHAnsi"/>
          <w:b/>
          <w:color w:val="FF0000"/>
          <w:sz w:val="20"/>
          <w:szCs w:val="20"/>
        </w:rPr>
        <w:br/>
      </w:r>
    </w:p>
    <w:p w14:paraId="010A7FAE" w14:textId="4159E908" w:rsidR="005B1563" w:rsidRPr="00D114E9" w:rsidRDefault="000B321F" w:rsidP="00D114E9">
      <w:pPr>
        <w:spacing w:after="0"/>
        <w:rPr>
          <w:rFonts w:cstheme="minorHAnsi"/>
          <w:sz w:val="20"/>
          <w:szCs w:val="20"/>
        </w:rPr>
      </w:pPr>
      <w:r w:rsidRPr="00D114E9">
        <w:rPr>
          <w:rFonts w:cstheme="minorHAnsi"/>
          <w:sz w:val="20"/>
          <w:szCs w:val="20"/>
        </w:rPr>
        <w:t>Hieronder vind je een overzicht van de ‘Gedr</w:t>
      </w:r>
      <w:r w:rsidR="00303003" w:rsidRPr="00D114E9">
        <w:rPr>
          <w:rFonts w:cstheme="minorHAnsi"/>
          <w:sz w:val="20"/>
          <w:szCs w:val="20"/>
        </w:rPr>
        <w:t>agsregels</w:t>
      </w:r>
      <w:r w:rsidRPr="00D114E9">
        <w:rPr>
          <w:rFonts w:cstheme="minorHAnsi"/>
          <w:sz w:val="20"/>
          <w:szCs w:val="20"/>
        </w:rPr>
        <w:t>’</w:t>
      </w:r>
      <w:r w:rsidR="005B1563" w:rsidRPr="00D114E9">
        <w:rPr>
          <w:rFonts w:cstheme="minorHAnsi"/>
          <w:sz w:val="20"/>
          <w:szCs w:val="20"/>
        </w:rPr>
        <w:t>,</w:t>
      </w:r>
      <w:r w:rsidRPr="00D114E9">
        <w:rPr>
          <w:rFonts w:cstheme="minorHAnsi"/>
          <w:sz w:val="20"/>
          <w:szCs w:val="20"/>
        </w:rPr>
        <w:t xml:space="preserve"> zoals vastgesteld binnen </w:t>
      </w:r>
      <w:r w:rsidR="00303003" w:rsidRPr="00D114E9">
        <w:rPr>
          <w:rFonts w:cstheme="minorHAnsi"/>
          <w:sz w:val="20"/>
          <w:szCs w:val="20"/>
        </w:rPr>
        <w:t>SJB</w:t>
      </w:r>
      <w:r w:rsidR="005B1563" w:rsidRPr="00D114E9">
        <w:rPr>
          <w:rFonts w:cstheme="minorHAnsi"/>
          <w:sz w:val="20"/>
          <w:szCs w:val="20"/>
        </w:rPr>
        <w:t>.</w:t>
      </w:r>
    </w:p>
    <w:p w14:paraId="773DCA07" w14:textId="4498CD92" w:rsidR="005E040B" w:rsidRPr="00D114E9" w:rsidRDefault="005B1563" w:rsidP="00D114E9">
      <w:pPr>
        <w:spacing w:after="0"/>
        <w:rPr>
          <w:rFonts w:cstheme="minorHAnsi"/>
          <w:sz w:val="20"/>
          <w:szCs w:val="20"/>
        </w:rPr>
      </w:pPr>
      <w:r w:rsidRPr="00D114E9">
        <w:rPr>
          <w:rFonts w:cstheme="minorHAnsi"/>
          <w:sz w:val="20"/>
          <w:szCs w:val="20"/>
        </w:rPr>
        <w:t>Met ‘alle betrokkenen’ worden alle personen bedoelt die betrokken zijn bij een activiteit van SJB, zoals een begeleider, lid van SJB etc.</w:t>
      </w:r>
    </w:p>
    <w:p w14:paraId="28EC26C6" w14:textId="77777777" w:rsidR="00D114E9" w:rsidRDefault="00D114E9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</w:p>
    <w:p w14:paraId="1F115DE6" w14:textId="52D74E85" w:rsidR="000B321F" w:rsidRPr="00D114E9" w:rsidRDefault="000B321F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D114E9">
        <w:rPr>
          <w:rFonts w:asciiTheme="minorHAnsi" w:hAnsiTheme="minorHAnsi" w:cstheme="minorHAnsi"/>
          <w:sz w:val="20"/>
          <w:szCs w:val="20"/>
        </w:rPr>
        <w:t xml:space="preserve">1. </w:t>
      </w:r>
      <w:r w:rsidR="005B1563" w:rsidRPr="00D114E9">
        <w:rPr>
          <w:rFonts w:asciiTheme="minorHAnsi" w:hAnsiTheme="minorHAnsi" w:cstheme="minorHAnsi"/>
          <w:sz w:val="20"/>
          <w:szCs w:val="20"/>
        </w:rPr>
        <w:t>Alle betrokkenen m</w:t>
      </w:r>
      <w:r w:rsidRPr="00D114E9">
        <w:rPr>
          <w:rFonts w:asciiTheme="minorHAnsi" w:hAnsiTheme="minorHAnsi" w:cstheme="minorHAnsi"/>
          <w:sz w:val="20"/>
          <w:szCs w:val="20"/>
        </w:rPr>
        <w:t>oet</w:t>
      </w:r>
      <w:r w:rsidR="005B1563" w:rsidRPr="00D114E9">
        <w:rPr>
          <w:rFonts w:asciiTheme="minorHAnsi" w:hAnsiTheme="minorHAnsi" w:cstheme="minorHAnsi"/>
          <w:sz w:val="20"/>
          <w:szCs w:val="20"/>
        </w:rPr>
        <w:t xml:space="preserve">en </w:t>
      </w:r>
      <w:r w:rsidRPr="00D114E9">
        <w:rPr>
          <w:rFonts w:asciiTheme="minorHAnsi" w:hAnsiTheme="minorHAnsi" w:cstheme="minorHAnsi"/>
          <w:sz w:val="20"/>
          <w:szCs w:val="20"/>
        </w:rPr>
        <w:t>zorgen voor een omgeving e</w:t>
      </w:r>
      <w:r w:rsidR="00303003" w:rsidRPr="00D114E9">
        <w:rPr>
          <w:rFonts w:asciiTheme="minorHAnsi" w:hAnsiTheme="minorHAnsi" w:cstheme="minorHAnsi"/>
          <w:sz w:val="20"/>
          <w:szCs w:val="20"/>
        </w:rPr>
        <w:t xml:space="preserve">n een sfeer waarbinnen de deelnemer zich </w:t>
      </w:r>
      <w:r w:rsidRPr="00D114E9">
        <w:rPr>
          <w:rFonts w:asciiTheme="minorHAnsi" w:hAnsiTheme="minorHAnsi" w:cstheme="minorHAnsi"/>
          <w:sz w:val="20"/>
          <w:szCs w:val="20"/>
        </w:rPr>
        <w:t>veilig kan voelen.</w:t>
      </w:r>
    </w:p>
    <w:p w14:paraId="784C05B6" w14:textId="7A4EAA32" w:rsidR="000B321F" w:rsidRPr="00D114E9" w:rsidRDefault="000B321F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D114E9">
        <w:rPr>
          <w:rFonts w:asciiTheme="minorHAnsi" w:hAnsiTheme="minorHAnsi" w:cstheme="minorHAnsi"/>
          <w:sz w:val="20"/>
          <w:szCs w:val="20"/>
        </w:rPr>
        <w:t xml:space="preserve">2. </w:t>
      </w:r>
      <w:r w:rsidR="005B1563" w:rsidRPr="00D114E9">
        <w:rPr>
          <w:rFonts w:asciiTheme="minorHAnsi" w:hAnsiTheme="minorHAnsi" w:cstheme="minorHAnsi"/>
          <w:sz w:val="20"/>
          <w:szCs w:val="20"/>
        </w:rPr>
        <w:t>Alle betrokkenen</w:t>
      </w:r>
      <w:r w:rsidR="00303003" w:rsidRPr="00D114E9">
        <w:rPr>
          <w:rFonts w:asciiTheme="minorHAnsi" w:hAnsiTheme="minorHAnsi" w:cstheme="minorHAnsi"/>
          <w:sz w:val="20"/>
          <w:szCs w:val="20"/>
        </w:rPr>
        <w:t xml:space="preserve"> onthoud</w:t>
      </w:r>
      <w:r w:rsidR="005B1563" w:rsidRPr="00D114E9">
        <w:rPr>
          <w:rFonts w:asciiTheme="minorHAnsi" w:hAnsiTheme="minorHAnsi" w:cstheme="minorHAnsi"/>
          <w:sz w:val="20"/>
          <w:szCs w:val="20"/>
        </w:rPr>
        <w:t>en</w:t>
      </w:r>
      <w:r w:rsidR="00303003" w:rsidRPr="00D114E9">
        <w:rPr>
          <w:rFonts w:asciiTheme="minorHAnsi" w:hAnsiTheme="minorHAnsi" w:cstheme="minorHAnsi"/>
          <w:sz w:val="20"/>
          <w:szCs w:val="20"/>
        </w:rPr>
        <w:t xml:space="preserve"> zich ervan de deelnemer</w:t>
      </w:r>
      <w:r w:rsidRPr="00D114E9">
        <w:rPr>
          <w:rFonts w:asciiTheme="minorHAnsi" w:hAnsiTheme="minorHAnsi" w:cstheme="minorHAnsi"/>
          <w:sz w:val="20"/>
          <w:szCs w:val="20"/>
        </w:rPr>
        <w:t xml:space="preserve"> te bejeg</w:t>
      </w:r>
      <w:r w:rsidR="00303003" w:rsidRPr="00D114E9">
        <w:rPr>
          <w:rFonts w:asciiTheme="minorHAnsi" w:hAnsiTheme="minorHAnsi" w:cstheme="minorHAnsi"/>
          <w:sz w:val="20"/>
          <w:szCs w:val="20"/>
        </w:rPr>
        <w:t>enen op een wijze die de deelnemer</w:t>
      </w:r>
      <w:r w:rsidRPr="00D114E9">
        <w:rPr>
          <w:rFonts w:asciiTheme="minorHAnsi" w:hAnsiTheme="minorHAnsi" w:cstheme="minorHAnsi"/>
          <w:sz w:val="20"/>
          <w:szCs w:val="20"/>
        </w:rPr>
        <w:t xml:space="preserve"> in zijn waardigheid aantast, én verder </w:t>
      </w:r>
      <w:r w:rsidR="00303003" w:rsidRPr="00D114E9">
        <w:rPr>
          <w:rFonts w:asciiTheme="minorHAnsi" w:hAnsiTheme="minorHAnsi" w:cstheme="minorHAnsi"/>
          <w:sz w:val="20"/>
          <w:szCs w:val="20"/>
        </w:rPr>
        <w:t xml:space="preserve">in het </w:t>
      </w:r>
      <w:r w:rsidR="00D114E9" w:rsidRPr="00D114E9">
        <w:rPr>
          <w:rFonts w:asciiTheme="minorHAnsi" w:hAnsiTheme="minorHAnsi" w:cstheme="minorHAnsi"/>
          <w:sz w:val="20"/>
          <w:szCs w:val="20"/>
        </w:rPr>
        <w:t>privéleven</w:t>
      </w:r>
      <w:r w:rsidR="00303003" w:rsidRPr="00D114E9">
        <w:rPr>
          <w:rFonts w:asciiTheme="minorHAnsi" w:hAnsiTheme="minorHAnsi" w:cstheme="minorHAnsi"/>
          <w:sz w:val="20"/>
          <w:szCs w:val="20"/>
        </w:rPr>
        <w:t xml:space="preserve"> van de deelnemer</w:t>
      </w:r>
      <w:r w:rsidRPr="00D114E9">
        <w:rPr>
          <w:rFonts w:asciiTheme="minorHAnsi" w:hAnsiTheme="minorHAnsi" w:cstheme="minorHAnsi"/>
          <w:sz w:val="20"/>
          <w:szCs w:val="20"/>
        </w:rPr>
        <w:t xml:space="preserve"> door te dringen dan nodig is in </w:t>
      </w:r>
      <w:r w:rsidR="00303003" w:rsidRPr="00D114E9">
        <w:rPr>
          <w:rFonts w:asciiTheme="minorHAnsi" w:hAnsiTheme="minorHAnsi" w:cstheme="minorHAnsi"/>
          <w:sz w:val="20"/>
          <w:szCs w:val="20"/>
        </w:rPr>
        <w:t>het kader van de activiteit</w:t>
      </w:r>
      <w:r w:rsidRPr="00D114E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7840A0F" w14:textId="4514BC9D" w:rsidR="000B321F" w:rsidRPr="00D114E9" w:rsidRDefault="000B321F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D114E9">
        <w:rPr>
          <w:rFonts w:asciiTheme="minorHAnsi" w:hAnsiTheme="minorHAnsi" w:cstheme="minorHAnsi"/>
          <w:sz w:val="20"/>
          <w:szCs w:val="20"/>
        </w:rPr>
        <w:t xml:space="preserve">3. </w:t>
      </w:r>
      <w:r w:rsidR="005B1563" w:rsidRPr="00D114E9">
        <w:rPr>
          <w:rFonts w:asciiTheme="minorHAnsi" w:hAnsiTheme="minorHAnsi" w:cstheme="minorHAnsi"/>
          <w:sz w:val="20"/>
          <w:szCs w:val="20"/>
        </w:rPr>
        <w:t xml:space="preserve">Alle betrokkenen </w:t>
      </w:r>
      <w:r w:rsidRPr="00D114E9">
        <w:rPr>
          <w:rFonts w:asciiTheme="minorHAnsi" w:hAnsiTheme="minorHAnsi" w:cstheme="minorHAnsi"/>
          <w:sz w:val="20"/>
          <w:szCs w:val="20"/>
        </w:rPr>
        <w:t>onthoud</w:t>
      </w:r>
      <w:r w:rsidR="005B1563" w:rsidRPr="00D114E9">
        <w:rPr>
          <w:rFonts w:asciiTheme="minorHAnsi" w:hAnsiTheme="minorHAnsi" w:cstheme="minorHAnsi"/>
          <w:sz w:val="20"/>
          <w:szCs w:val="20"/>
        </w:rPr>
        <w:t>en</w:t>
      </w:r>
      <w:r w:rsidRPr="00D114E9">
        <w:rPr>
          <w:rFonts w:asciiTheme="minorHAnsi" w:hAnsiTheme="minorHAnsi" w:cstheme="minorHAnsi"/>
          <w:sz w:val="20"/>
          <w:szCs w:val="20"/>
        </w:rPr>
        <w:t xml:space="preserve"> zich van elke vorm van (</w:t>
      </w:r>
      <w:proofErr w:type="spellStart"/>
      <w:r w:rsidRPr="00D114E9">
        <w:rPr>
          <w:rFonts w:asciiTheme="minorHAnsi" w:hAnsiTheme="minorHAnsi" w:cstheme="minorHAnsi"/>
          <w:sz w:val="20"/>
          <w:szCs w:val="20"/>
        </w:rPr>
        <w:t>machts</w:t>
      </w:r>
      <w:proofErr w:type="spellEnd"/>
      <w:r w:rsidRPr="00D114E9">
        <w:rPr>
          <w:rFonts w:asciiTheme="minorHAnsi" w:hAnsiTheme="minorHAnsi" w:cstheme="minorHAnsi"/>
          <w:sz w:val="20"/>
          <w:szCs w:val="20"/>
        </w:rPr>
        <w:t xml:space="preserve">)misbruik of </w:t>
      </w:r>
      <w:r w:rsidR="00825943" w:rsidRPr="00D114E9">
        <w:rPr>
          <w:rFonts w:asciiTheme="minorHAnsi" w:hAnsiTheme="minorHAnsi" w:cstheme="minorHAnsi"/>
          <w:sz w:val="20"/>
          <w:szCs w:val="20"/>
        </w:rPr>
        <w:t>s</w:t>
      </w:r>
      <w:r w:rsidRPr="00D114E9">
        <w:rPr>
          <w:rFonts w:asciiTheme="minorHAnsi" w:hAnsiTheme="minorHAnsi" w:cstheme="minorHAnsi"/>
          <w:sz w:val="20"/>
          <w:szCs w:val="20"/>
        </w:rPr>
        <w:t xml:space="preserve">eksuele </w:t>
      </w:r>
      <w:r w:rsidR="00825943" w:rsidRPr="00D114E9">
        <w:rPr>
          <w:rFonts w:asciiTheme="minorHAnsi" w:hAnsiTheme="minorHAnsi" w:cstheme="minorHAnsi"/>
          <w:sz w:val="20"/>
          <w:szCs w:val="20"/>
        </w:rPr>
        <w:t>i</w:t>
      </w:r>
      <w:r w:rsidR="00303003" w:rsidRPr="00D114E9">
        <w:rPr>
          <w:rFonts w:asciiTheme="minorHAnsi" w:hAnsiTheme="minorHAnsi" w:cstheme="minorHAnsi"/>
          <w:sz w:val="20"/>
          <w:szCs w:val="20"/>
        </w:rPr>
        <w:t>ntimidatie tegenover de deelnemer</w:t>
      </w:r>
      <w:r w:rsidRPr="00D114E9">
        <w:rPr>
          <w:rFonts w:asciiTheme="minorHAnsi" w:hAnsiTheme="minorHAnsi" w:cstheme="minorHAnsi"/>
          <w:sz w:val="20"/>
          <w:szCs w:val="20"/>
        </w:rPr>
        <w:t>.</w:t>
      </w:r>
    </w:p>
    <w:p w14:paraId="3F82AD80" w14:textId="77777777" w:rsidR="000B321F" w:rsidRPr="00D114E9" w:rsidRDefault="000B321F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D114E9">
        <w:rPr>
          <w:rFonts w:asciiTheme="minorHAnsi" w:hAnsiTheme="minorHAnsi" w:cstheme="minorHAnsi"/>
          <w:sz w:val="20"/>
          <w:szCs w:val="20"/>
        </w:rPr>
        <w:t xml:space="preserve">4. Seksuele handelingen en seksuele relaties tussen de </w:t>
      </w:r>
      <w:r w:rsidR="00303003" w:rsidRPr="00D114E9">
        <w:rPr>
          <w:rFonts w:asciiTheme="minorHAnsi" w:hAnsiTheme="minorHAnsi" w:cstheme="minorHAnsi"/>
          <w:sz w:val="20"/>
          <w:szCs w:val="20"/>
        </w:rPr>
        <w:t>begeleider en de jeugdige deelnemer</w:t>
      </w:r>
      <w:r w:rsidRPr="00D114E9">
        <w:rPr>
          <w:rFonts w:asciiTheme="minorHAnsi" w:hAnsiTheme="minorHAnsi" w:cstheme="minorHAnsi"/>
          <w:sz w:val="20"/>
          <w:szCs w:val="20"/>
        </w:rPr>
        <w:t xml:space="preserve"> tot zestien jaar zijn onder geen beding geoorloofd en worden beschouwd als seksueel misbruik.</w:t>
      </w:r>
    </w:p>
    <w:p w14:paraId="1346EF5B" w14:textId="57A4C359" w:rsidR="000B321F" w:rsidRPr="00D114E9" w:rsidRDefault="00303003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D114E9">
        <w:rPr>
          <w:rFonts w:asciiTheme="minorHAnsi" w:hAnsiTheme="minorHAnsi" w:cstheme="minorHAnsi"/>
          <w:sz w:val="20"/>
          <w:szCs w:val="20"/>
        </w:rPr>
        <w:t xml:space="preserve">5. </w:t>
      </w:r>
      <w:r w:rsidR="005B1563" w:rsidRPr="00D114E9">
        <w:rPr>
          <w:rFonts w:asciiTheme="minorHAnsi" w:hAnsiTheme="minorHAnsi" w:cstheme="minorHAnsi"/>
          <w:sz w:val="20"/>
          <w:szCs w:val="20"/>
        </w:rPr>
        <w:t>Alle betrokkenen</w:t>
      </w:r>
      <w:r w:rsidRPr="00D114E9">
        <w:rPr>
          <w:rFonts w:asciiTheme="minorHAnsi" w:hAnsiTheme="minorHAnsi" w:cstheme="minorHAnsi"/>
          <w:sz w:val="20"/>
          <w:szCs w:val="20"/>
        </w:rPr>
        <w:t xml:space="preserve"> </w:t>
      </w:r>
      <w:r w:rsidR="005B1563" w:rsidRPr="00D114E9">
        <w:rPr>
          <w:rFonts w:asciiTheme="minorHAnsi" w:hAnsiTheme="minorHAnsi" w:cstheme="minorHAnsi"/>
          <w:sz w:val="20"/>
          <w:szCs w:val="20"/>
        </w:rPr>
        <w:t>mogen</w:t>
      </w:r>
      <w:r w:rsidRPr="00D114E9">
        <w:rPr>
          <w:rFonts w:asciiTheme="minorHAnsi" w:hAnsiTheme="minorHAnsi" w:cstheme="minorHAnsi"/>
          <w:sz w:val="20"/>
          <w:szCs w:val="20"/>
        </w:rPr>
        <w:t xml:space="preserve"> de deelnemer</w:t>
      </w:r>
      <w:r w:rsidR="000B321F" w:rsidRPr="00D114E9">
        <w:rPr>
          <w:rFonts w:asciiTheme="minorHAnsi" w:hAnsiTheme="minorHAnsi" w:cstheme="minorHAnsi"/>
          <w:sz w:val="20"/>
          <w:szCs w:val="20"/>
        </w:rPr>
        <w:t xml:space="preserve"> niet op een zodani</w:t>
      </w:r>
      <w:r w:rsidRPr="00D114E9">
        <w:rPr>
          <w:rFonts w:asciiTheme="minorHAnsi" w:hAnsiTheme="minorHAnsi" w:cstheme="minorHAnsi"/>
          <w:sz w:val="20"/>
          <w:szCs w:val="20"/>
        </w:rPr>
        <w:t>ge wijze aanraken dat de deelnemer</w:t>
      </w:r>
      <w:r w:rsidR="000B321F" w:rsidRPr="00D114E9">
        <w:rPr>
          <w:rFonts w:asciiTheme="minorHAnsi" w:hAnsiTheme="minorHAnsi" w:cstheme="minorHAnsi"/>
          <w:sz w:val="20"/>
          <w:szCs w:val="20"/>
        </w:rPr>
        <w:t xml:space="preserve"> en/of de begeleider deze aanraking naar redelijke verwachting als seksueel of erotisch van aard zal ervaren, zoals doorgaans het geval zal zijn bij het doelbewust (doen) aanraken van geslachtsdelen, billen en borsten.</w:t>
      </w:r>
    </w:p>
    <w:p w14:paraId="23592018" w14:textId="2D67FBB8" w:rsidR="000B321F" w:rsidRPr="00D114E9" w:rsidRDefault="000B321F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D114E9">
        <w:rPr>
          <w:rFonts w:asciiTheme="minorHAnsi" w:hAnsiTheme="minorHAnsi" w:cstheme="minorHAnsi"/>
          <w:sz w:val="20"/>
          <w:szCs w:val="20"/>
        </w:rPr>
        <w:t xml:space="preserve">6. </w:t>
      </w:r>
      <w:r w:rsidR="005B1563" w:rsidRPr="00D114E9">
        <w:rPr>
          <w:rFonts w:asciiTheme="minorHAnsi" w:hAnsiTheme="minorHAnsi" w:cstheme="minorHAnsi"/>
          <w:sz w:val="20"/>
          <w:szCs w:val="20"/>
        </w:rPr>
        <w:t xml:space="preserve">Alle betrokkenen </w:t>
      </w:r>
      <w:r w:rsidRPr="00D114E9">
        <w:rPr>
          <w:rFonts w:asciiTheme="minorHAnsi" w:hAnsiTheme="minorHAnsi" w:cstheme="minorHAnsi"/>
          <w:sz w:val="20"/>
          <w:szCs w:val="20"/>
        </w:rPr>
        <w:t>onthoud</w:t>
      </w:r>
      <w:r w:rsidR="005B1563" w:rsidRPr="00D114E9">
        <w:rPr>
          <w:rFonts w:asciiTheme="minorHAnsi" w:hAnsiTheme="minorHAnsi" w:cstheme="minorHAnsi"/>
          <w:sz w:val="20"/>
          <w:szCs w:val="20"/>
        </w:rPr>
        <w:t xml:space="preserve">en </w:t>
      </w:r>
      <w:r w:rsidRPr="00D114E9">
        <w:rPr>
          <w:rFonts w:asciiTheme="minorHAnsi" w:hAnsiTheme="minorHAnsi" w:cstheme="minorHAnsi"/>
          <w:sz w:val="20"/>
          <w:szCs w:val="20"/>
        </w:rPr>
        <w:t>zich van (verbale) seksueel getinte intimiteiten via welk communicatiemiddel dan ook.</w:t>
      </w:r>
    </w:p>
    <w:p w14:paraId="2D310EBD" w14:textId="6E499F19" w:rsidR="000B321F" w:rsidRPr="00D114E9" w:rsidRDefault="000B321F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D114E9">
        <w:rPr>
          <w:rFonts w:asciiTheme="minorHAnsi" w:hAnsiTheme="minorHAnsi" w:cstheme="minorHAnsi"/>
          <w:sz w:val="20"/>
          <w:szCs w:val="20"/>
        </w:rPr>
        <w:t xml:space="preserve">7. </w:t>
      </w:r>
      <w:r w:rsidR="005B1563" w:rsidRPr="00D114E9">
        <w:rPr>
          <w:rFonts w:asciiTheme="minorHAnsi" w:hAnsiTheme="minorHAnsi" w:cstheme="minorHAnsi"/>
          <w:sz w:val="20"/>
          <w:szCs w:val="20"/>
        </w:rPr>
        <w:t xml:space="preserve">Alle betrokkenen zullen </w:t>
      </w:r>
      <w:r w:rsidRPr="00D114E9">
        <w:rPr>
          <w:rFonts w:asciiTheme="minorHAnsi" w:hAnsiTheme="minorHAnsi" w:cstheme="minorHAnsi"/>
          <w:sz w:val="20"/>
          <w:szCs w:val="20"/>
        </w:rPr>
        <w:t xml:space="preserve">tijdens </w:t>
      </w:r>
      <w:r w:rsidR="001863E7" w:rsidRPr="00D114E9">
        <w:rPr>
          <w:rFonts w:asciiTheme="minorHAnsi" w:hAnsiTheme="minorHAnsi" w:cstheme="minorHAnsi"/>
          <w:sz w:val="20"/>
          <w:szCs w:val="20"/>
        </w:rPr>
        <w:t>activiteiten</w:t>
      </w:r>
      <w:r w:rsidRPr="00D114E9">
        <w:rPr>
          <w:rFonts w:asciiTheme="minorHAnsi" w:hAnsiTheme="minorHAnsi" w:cstheme="minorHAnsi"/>
          <w:sz w:val="20"/>
          <w:szCs w:val="20"/>
        </w:rPr>
        <w:t xml:space="preserve"> gereserveerd en m</w:t>
      </w:r>
      <w:r w:rsidR="001863E7" w:rsidRPr="00D114E9">
        <w:rPr>
          <w:rFonts w:asciiTheme="minorHAnsi" w:hAnsiTheme="minorHAnsi" w:cstheme="minorHAnsi"/>
          <w:sz w:val="20"/>
          <w:szCs w:val="20"/>
        </w:rPr>
        <w:t>et respect omgaan met de deelnemer</w:t>
      </w:r>
      <w:r w:rsidRPr="00D114E9">
        <w:rPr>
          <w:rFonts w:asciiTheme="minorHAnsi" w:hAnsiTheme="minorHAnsi" w:cstheme="minorHAnsi"/>
          <w:sz w:val="20"/>
          <w:szCs w:val="20"/>
        </w:rPr>
        <w:t xml:space="preserve"> en</w:t>
      </w:r>
      <w:r w:rsidR="001863E7" w:rsidRPr="00D114E9">
        <w:rPr>
          <w:rFonts w:asciiTheme="minorHAnsi" w:hAnsiTheme="minorHAnsi" w:cstheme="minorHAnsi"/>
          <w:sz w:val="20"/>
          <w:szCs w:val="20"/>
        </w:rPr>
        <w:t xml:space="preserve"> met de ruimte waarin de deelnemer</w:t>
      </w:r>
      <w:r w:rsidRPr="00D114E9">
        <w:rPr>
          <w:rFonts w:asciiTheme="minorHAnsi" w:hAnsiTheme="minorHAnsi" w:cstheme="minorHAnsi"/>
          <w:sz w:val="20"/>
          <w:szCs w:val="20"/>
        </w:rPr>
        <w:t xml:space="preserve"> zich bevindt, zoa</w:t>
      </w:r>
      <w:r w:rsidR="001863E7" w:rsidRPr="00D114E9">
        <w:rPr>
          <w:rFonts w:asciiTheme="minorHAnsi" w:hAnsiTheme="minorHAnsi" w:cstheme="minorHAnsi"/>
          <w:sz w:val="20"/>
          <w:szCs w:val="20"/>
        </w:rPr>
        <w:t xml:space="preserve">ls in een tent of </w:t>
      </w:r>
      <w:r w:rsidR="00D114E9" w:rsidRPr="00D114E9">
        <w:rPr>
          <w:rFonts w:asciiTheme="minorHAnsi" w:hAnsiTheme="minorHAnsi" w:cstheme="minorHAnsi"/>
          <w:sz w:val="20"/>
          <w:szCs w:val="20"/>
        </w:rPr>
        <w:t>wc-gebouw</w:t>
      </w:r>
      <w:r w:rsidR="001863E7" w:rsidRPr="00D114E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E0F3037" w14:textId="7FD89DF3" w:rsidR="000B321F" w:rsidRPr="00D114E9" w:rsidRDefault="000B321F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D114E9">
        <w:rPr>
          <w:rFonts w:asciiTheme="minorHAnsi" w:hAnsiTheme="minorHAnsi" w:cstheme="minorHAnsi"/>
          <w:sz w:val="20"/>
          <w:szCs w:val="20"/>
        </w:rPr>
        <w:t xml:space="preserve">8. </w:t>
      </w:r>
      <w:r w:rsidR="005B1563" w:rsidRPr="00D114E9">
        <w:rPr>
          <w:rFonts w:asciiTheme="minorHAnsi" w:hAnsiTheme="minorHAnsi" w:cstheme="minorHAnsi"/>
          <w:sz w:val="20"/>
          <w:szCs w:val="20"/>
        </w:rPr>
        <w:t xml:space="preserve">Alle betrokkenen hebben </w:t>
      </w:r>
      <w:r w:rsidRPr="00D114E9">
        <w:rPr>
          <w:rFonts w:asciiTheme="minorHAnsi" w:hAnsiTheme="minorHAnsi" w:cstheme="minorHAnsi"/>
          <w:sz w:val="20"/>
          <w:szCs w:val="20"/>
        </w:rPr>
        <w:t>de plicht - voor zover in</w:t>
      </w:r>
      <w:r w:rsidR="001863E7" w:rsidRPr="00D114E9">
        <w:rPr>
          <w:rFonts w:asciiTheme="minorHAnsi" w:hAnsiTheme="minorHAnsi" w:cstheme="minorHAnsi"/>
          <w:sz w:val="20"/>
          <w:szCs w:val="20"/>
        </w:rPr>
        <w:t xml:space="preserve"> zijn vermogen ligt - de deelnemer</w:t>
      </w:r>
      <w:r w:rsidRPr="00D114E9">
        <w:rPr>
          <w:rFonts w:asciiTheme="minorHAnsi" w:hAnsiTheme="minorHAnsi" w:cstheme="minorHAnsi"/>
          <w:sz w:val="20"/>
          <w:szCs w:val="20"/>
        </w:rPr>
        <w:t xml:space="preserve"> te beschermen tegen schade en (</w:t>
      </w:r>
      <w:proofErr w:type="spellStart"/>
      <w:r w:rsidRPr="00D114E9">
        <w:rPr>
          <w:rFonts w:asciiTheme="minorHAnsi" w:hAnsiTheme="minorHAnsi" w:cstheme="minorHAnsi"/>
          <w:sz w:val="20"/>
          <w:szCs w:val="20"/>
        </w:rPr>
        <w:t>machts</w:t>
      </w:r>
      <w:proofErr w:type="spellEnd"/>
      <w:r w:rsidRPr="00D114E9">
        <w:rPr>
          <w:rFonts w:asciiTheme="minorHAnsi" w:hAnsiTheme="minorHAnsi" w:cstheme="minorHAnsi"/>
          <w:sz w:val="20"/>
          <w:szCs w:val="20"/>
        </w:rPr>
        <w:t xml:space="preserve">)misbruik als gevolg van </w:t>
      </w:r>
      <w:r w:rsidR="00000729" w:rsidRPr="00D114E9">
        <w:rPr>
          <w:rFonts w:asciiTheme="minorHAnsi" w:hAnsiTheme="minorHAnsi" w:cstheme="minorHAnsi"/>
          <w:sz w:val="20"/>
          <w:szCs w:val="20"/>
        </w:rPr>
        <w:t>s</w:t>
      </w:r>
      <w:r w:rsidRPr="00D114E9">
        <w:rPr>
          <w:rFonts w:asciiTheme="minorHAnsi" w:hAnsiTheme="minorHAnsi" w:cstheme="minorHAnsi"/>
          <w:sz w:val="20"/>
          <w:szCs w:val="20"/>
        </w:rPr>
        <w:t xml:space="preserve">eksuele </w:t>
      </w:r>
      <w:r w:rsidR="00000729" w:rsidRPr="00D114E9">
        <w:rPr>
          <w:rFonts w:asciiTheme="minorHAnsi" w:hAnsiTheme="minorHAnsi" w:cstheme="minorHAnsi"/>
          <w:sz w:val="20"/>
          <w:szCs w:val="20"/>
        </w:rPr>
        <w:t>i</w:t>
      </w:r>
      <w:r w:rsidRPr="00D114E9">
        <w:rPr>
          <w:rFonts w:asciiTheme="minorHAnsi" w:hAnsiTheme="minorHAnsi" w:cstheme="minorHAnsi"/>
          <w:sz w:val="20"/>
          <w:szCs w:val="20"/>
        </w:rPr>
        <w:t>ntimidatie. Daar waar bekend of geregeld is wie de be</w:t>
      </w:r>
      <w:r w:rsidR="001863E7" w:rsidRPr="00D114E9">
        <w:rPr>
          <w:rFonts w:asciiTheme="minorHAnsi" w:hAnsiTheme="minorHAnsi" w:cstheme="minorHAnsi"/>
          <w:sz w:val="20"/>
          <w:szCs w:val="20"/>
        </w:rPr>
        <w:t>langen van de (jeugdige) deelnemer</w:t>
      </w:r>
      <w:r w:rsidRPr="00D114E9">
        <w:rPr>
          <w:rFonts w:asciiTheme="minorHAnsi" w:hAnsiTheme="minorHAnsi" w:cstheme="minorHAnsi"/>
          <w:sz w:val="20"/>
          <w:szCs w:val="20"/>
        </w:rPr>
        <w:t xml:space="preserve"> behartigt, </w:t>
      </w:r>
      <w:bookmarkStart w:id="0" w:name="_Hlk104038125"/>
      <w:r w:rsidRPr="00D114E9">
        <w:rPr>
          <w:rFonts w:asciiTheme="minorHAnsi" w:hAnsiTheme="minorHAnsi" w:cstheme="minorHAnsi"/>
          <w:sz w:val="20"/>
          <w:szCs w:val="20"/>
        </w:rPr>
        <w:t xml:space="preserve">is </w:t>
      </w:r>
      <w:r w:rsidR="005B1563" w:rsidRPr="00D114E9">
        <w:rPr>
          <w:rFonts w:asciiTheme="minorHAnsi" w:hAnsiTheme="minorHAnsi" w:cstheme="minorHAnsi"/>
          <w:sz w:val="20"/>
          <w:szCs w:val="20"/>
        </w:rPr>
        <w:t>de betrokkene</w:t>
      </w:r>
      <w:r w:rsidRPr="00D114E9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Pr="00D114E9">
        <w:rPr>
          <w:rFonts w:asciiTheme="minorHAnsi" w:hAnsiTheme="minorHAnsi" w:cstheme="minorHAnsi"/>
          <w:sz w:val="20"/>
          <w:szCs w:val="20"/>
        </w:rPr>
        <w:t>verplicht met deze personen of instanties samen te werken, opdat zij hun werk goed kunnen uitoefenen.</w:t>
      </w:r>
    </w:p>
    <w:p w14:paraId="37B999BA" w14:textId="4CAB83AE" w:rsidR="000B321F" w:rsidRPr="00D114E9" w:rsidRDefault="001863E7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D114E9">
        <w:rPr>
          <w:rFonts w:asciiTheme="minorHAnsi" w:hAnsiTheme="minorHAnsi" w:cstheme="minorHAnsi"/>
          <w:sz w:val="20"/>
          <w:szCs w:val="20"/>
        </w:rPr>
        <w:t xml:space="preserve">9. </w:t>
      </w:r>
      <w:r w:rsidR="005B1563" w:rsidRPr="00D114E9">
        <w:rPr>
          <w:rFonts w:asciiTheme="minorHAnsi" w:hAnsiTheme="minorHAnsi" w:cstheme="minorHAnsi"/>
          <w:sz w:val="20"/>
          <w:szCs w:val="20"/>
        </w:rPr>
        <w:t>Alle betrokkenen zullen</w:t>
      </w:r>
      <w:r w:rsidRPr="00D114E9">
        <w:rPr>
          <w:rFonts w:asciiTheme="minorHAnsi" w:hAnsiTheme="minorHAnsi" w:cstheme="minorHAnsi"/>
          <w:sz w:val="20"/>
          <w:szCs w:val="20"/>
        </w:rPr>
        <w:t xml:space="preserve"> de deelnemer</w:t>
      </w:r>
      <w:r w:rsidR="000B321F" w:rsidRPr="00D114E9">
        <w:rPr>
          <w:rFonts w:asciiTheme="minorHAnsi" w:hAnsiTheme="minorHAnsi" w:cstheme="minorHAnsi"/>
          <w:sz w:val="20"/>
          <w:szCs w:val="20"/>
        </w:rPr>
        <w:t xml:space="preserve"> geen (</w:t>
      </w:r>
      <w:proofErr w:type="spellStart"/>
      <w:r w:rsidR="000B321F" w:rsidRPr="00D114E9">
        <w:rPr>
          <w:rFonts w:asciiTheme="minorHAnsi" w:hAnsiTheme="minorHAnsi" w:cstheme="minorHAnsi"/>
          <w:sz w:val="20"/>
          <w:szCs w:val="20"/>
        </w:rPr>
        <w:t>im</w:t>
      </w:r>
      <w:proofErr w:type="spellEnd"/>
      <w:r w:rsidR="000B321F" w:rsidRPr="00D114E9">
        <w:rPr>
          <w:rFonts w:asciiTheme="minorHAnsi" w:hAnsiTheme="minorHAnsi" w:cstheme="minorHAnsi"/>
          <w:sz w:val="20"/>
          <w:szCs w:val="20"/>
        </w:rPr>
        <w:t xml:space="preserve">)materiële vergoedingen geven met de kennelijke bedoeling tegenprestaties te vragen. Ook </w:t>
      </w:r>
      <w:r w:rsidR="005B1563" w:rsidRPr="00D114E9">
        <w:rPr>
          <w:rFonts w:asciiTheme="minorHAnsi" w:hAnsiTheme="minorHAnsi" w:cstheme="minorHAnsi"/>
          <w:sz w:val="20"/>
          <w:szCs w:val="20"/>
        </w:rPr>
        <w:t xml:space="preserve">alle betrokkenen </w:t>
      </w:r>
      <w:r w:rsidR="000B321F" w:rsidRPr="00D114E9">
        <w:rPr>
          <w:rFonts w:asciiTheme="minorHAnsi" w:hAnsiTheme="minorHAnsi" w:cstheme="minorHAnsi"/>
          <w:sz w:val="20"/>
          <w:szCs w:val="20"/>
        </w:rPr>
        <w:t>aanvaard</w:t>
      </w:r>
      <w:r w:rsidR="005B1563" w:rsidRPr="00D114E9">
        <w:rPr>
          <w:rFonts w:asciiTheme="minorHAnsi" w:hAnsiTheme="minorHAnsi" w:cstheme="minorHAnsi"/>
          <w:sz w:val="20"/>
          <w:szCs w:val="20"/>
        </w:rPr>
        <w:t xml:space="preserve">en </w:t>
      </w:r>
      <w:r w:rsidR="000B321F" w:rsidRPr="00D114E9">
        <w:rPr>
          <w:rFonts w:asciiTheme="minorHAnsi" w:hAnsiTheme="minorHAnsi" w:cstheme="minorHAnsi"/>
          <w:sz w:val="20"/>
          <w:szCs w:val="20"/>
        </w:rPr>
        <w:t>geen financiële belo</w:t>
      </w:r>
      <w:r w:rsidRPr="00D114E9">
        <w:rPr>
          <w:rFonts w:asciiTheme="minorHAnsi" w:hAnsiTheme="minorHAnsi" w:cstheme="minorHAnsi"/>
          <w:sz w:val="20"/>
          <w:szCs w:val="20"/>
        </w:rPr>
        <w:t>ning of geschenken van de deelnemer</w:t>
      </w:r>
      <w:r w:rsidR="000B321F" w:rsidRPr="00D114E9">
        <w:rPr>
          <w:rFonts w:asciiTheme="minorHAnsi" w:hAnsiTheme="minorHAnsi" w:cstheme="minorHAnsi"/>
          <w:sz w:val="20"/>
          <w:szCs w:val="20"/>
        </w:rPr>
        <w:t xml:space="preserve"> die in onevenredige verhouding tot de gebruikelijke dan wel afgesproken honorering staan.</w:t>
      </w:r>
    </w:p>
    <w:p w14:paraId="664B560D" w14:textId="2C5644AD" w:rsidR="000B321F" w:rsidRPr="00D114E9" w:rsidRDefault="000B321F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D114E9">
        <w:rPr>
          <w:rFonts w:asciiTheme="minorHAnsi" w:hAnsiTheme="minorHAnsi" w:cstheme="minorHAnsi"/>
          <w:sz w:val="20"/>
          <w:szCs w:val="20"/>
        </w:rPr>
        <w:t xml:space="preserve">10. </w:t>
      </w:r>
      <w:r w:rsidR="005B1563" w:rsidRPr="00D114E9">
        <w:rPr>
          <w:rFonts w:asciiTheme="minorHAnsi" w:hAnsiTheme="minorHAnsi" w:cstheme="minorHAnsi"/>
          <w:sz w:val="20"/>
          <w:szCs w:val="20"/>
        </w:rPr>
        <w:t>Alle betrokkenen zullen</w:t>
      </w:r>
      <w:r w:rsidRPr="00D114E9">
        <w:rPr>
          <w:rFonts w:asciiTheme="minorHAnsi" w:hAnsiTheme="minorHAnsi" w:cstheme="minorHAnsi"/>
          <w:sz w:val="20"/>
          <w:szCs w:val="20"/>
        </w:rPr>
        <w:t xml:space="preserve"> er actief op toezien dat deze regels worden nageleef</w:t>
      </w:r>
      <w:r w:rsidR="001863E7" w:rsidRPr="00D114E9">
        <w:rPr>
          <w:rFonts w:asciiTheme="minorHAnsi" w:hAnsiTheme="minorHAnsi" w:cstheme="minorHAnsi"/>
          <w:sz w:val="20"/>
          <w:szCs w:val="20"/>
        </w:rPr>
        <w:t>d door iedereen die bij de deelnemer</w:t>
      </w:r>
      <w:r w:rsidRPr="00D114E9">
        <w:rPr>
          <w:rFonts w:asciiTheme="minorHAnsi" w:hAnsiTheme="minorHAnsi" w:cstheme="minorHAnsi"/>
          <w:sz w:val="20"/>
          <w:szCs w:val="20"/>
        </w:rPr>
        <w:t xml:space="preserve"> is betrokken. </w:t>
      </w:r>
      <w:proofErr w:type="gramStart"/>
      <w:r w:rsidRPr="00D114E9">
        <w:rPr>
          <w:rFonts w:asciiTheme="minorHAnsi" w:hAnsiTheme="minorHAnsi" w:cstheme="minorHAnsi"/>
          <w:sz w:val="20"/>
          <w:szCs w:val="20"/>
        </w:rPr>
        <w:t>Indien</w:t>
      </w:r>
      <w:proofErr w:type="gramEnd"/>
      <w:r w:rsidRPr="00D114E9">
        <w:rPr>
          <w:rFonts w:asciiTheme="minorHAnsi" w:hAnsiTheme="minorHAnsi" w:cstheme="minorHAnsi"/>
          <w:sz w:val="20"/>
          <w:szCs w:val="20"/>
        </w:rPr>
        <w:t xml:space="preserve"> </w:t>
      </w:r>
      <w:r w:rsidR="005B1563" w:rsidRPr="00D114E9">
        <w:rPr>
          <w:rFonts w:asciiTheme="minorHAnsi" w:hAnsiTheme="minorHAnsi" w:cstheme="minorHAnsi"/>
          <w:sz w:val="20"/>
          <w:szCs w:val="20"/>
        </w:rPr>
        <w:t>een betrokkenen</w:t>
      </w:r>
      <w:r w:rsidRPr="00D114E9">
        <w:rPr>
          <w:rFonts w:asciiTheme="minorHAnsi" w:hAnsiTheme="minorHAnsi" w:cstheme="minorHAnsi"/>
          <w:sz w:val="20"/>
          <w:szCs w:val="20"/>
        </w:rPr>
        <w:t xml:space="preserve"> gedrag signaleert dat niet in overeenstemming is met deze gedragsregels zal hij de daartoe noodzakelijke actie(s) ondernemen.</w:t>
      </w:r>
    </w:p>
    <w:p w14:paraId="7331169F" w14:textId="75EBD59B" w:rsidR="000B321F" w:rsidRPr="00D114E9" w:rsidRDefault="000B321F" w:rsidP="000B321F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D114E9">
        <w:rPr>
          <w:rFonts w:asciiTheme="minorHAnsi" w:hAnsiTheme="minorHAnsi" w:cstheme="minorHAnsi"/>
          <w:sz w:val="20"/>
          <w:szCs w:val="20"/>
        </w:rPr>
        <w:t xml:space="preserve">11. In die gevallen waarin de gedragsregels niet (direct) voorzien, ligt het binnen de verantwoordelijkheid van </w:t>
      </w:r>
      <w:r w:rsidR="005B1563" w:rsidRPr="00D114E9">
        <w:rPr>
          <w:rFonts w:asciiTheme="minorHAnsi" w:hAnsiTheme="minorHAnsi" w:cstheme="minorHAnsi"/>
          <w:sz w:val="20"/>
          <w:szCs w:val="20"/>
        </w:rPr>
        <w:t>de betrokkenen</w:t>
      </w:r>
      <w:r w:rsidRPr="00D114E9">
        <w:rPr>
          <w:rFonts w:asciiTheme="minorHAnsi" w:hAnsiTheme="minorHAnsi" w:cstheme="minorHAnsi"/>
          <w:sz w:val="20"/>
          <w:szCs w:val="20"/>
        </w:rPr>
        <w:t xml:space="preserve"> in de geest hiervan te handelen.</w:t>
      </w:r>
    </w:p>
    <w:p w14:paraId="5399D40A" w14:textId="06984756" w:rsidR="005B1563" w:rsidRPr="00D114E9" w:rsidRDefault="005B1563">
      <w:pPr>
        <w:rPr>
          <w:rFonts w:cstheme="minorHAnsi"/>
          <w:lang w:eastAsia="nl-NL"/>
        </w:rPr>
      </w:pPr>
    </w:p>
    <w:p w14:paraId="6FA2A674" w14:textId="38C32022" w:rsidR="005B1563" w:rsidRPr="00D114E9" w:rsidRDefault="005B1563" w:rsidP="00D114E9">
      <w:pPr>
        <w:pStyle w:val="Kop1"/>
        <w:rPr>
          <w:lang w:eastAsia="nl-NL"/>
        </w:rPr>
      </w:pPr>
      <w:r w:rsidRPr="00D114E9">
        <w:rPr>
          <w:lang w:eastAsia="nl-NL"/>
        </w:rPr>
        <w:t>Omgangsregels</w:t>
      </w:r>
    </w:p>
    <w:p w14:paraId="30B499FC" w14:textId="19697D1E" w:rsidR="005B1563" w:rsidRPr="00D114E9" w:rsidRDefault="005B1563" w:rsidP="005B1563">
      <w:pPr>
        <w:rPr>
          <w:rFonts w:cstheme="minorHAnsi"/>
          <w:sz w:val="20"/>
          <w:szCs w:val="20"/>
        </w:rPr>
      </w:pPr>
      <w:r w:rsidRPr="00D114E9">
        <w:rPr>
          <w:rFonts w:cstheme="minorHAnsi"/>
          <w:sz w:val="20"/>
          <w:szCs w:val="20"/>
        </w:rPr>
        <w:t>Hieronder vind je een overzicht van de ‘Omgan</w:t>
      </w:r>
      <w:r w:rsidR="00D114E9">
        <w:rPr>
          <w:rFonts w:cstheme="minorHAnsi"/>
          <w:sz w:val="20"/>
          <w:szCs w:val="20"/>
        </w:rPr>
        <w:t>g</w:t>
      </w:r>
      <w:r w:rsidRPr="00D114E9">
        <w:rPr>
          <w:rFonts w:cstheme="minorHAnsi"/>
          <w:sz w:val="20"/>
          <w:szCs w:val="20"/>
        </w:rPr>
        <w:t>sregels’, zoals vastgesteld binnen SJB.</w:t>
      </w:r>
    </w:p>
    <w:p w14:paraId="4DD8A9C0" w14:textId="77777777" w:rsidR="005B1563" w:rsidRPr="002D175C" w:rsidRDefault="005B1563" w:rsidP="005B1563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bookmarkStart w:id="1" w:name="_Hlk104556540"/>
      <w:r w:rsidRPr="002D175C">
        <w:rPr>
          <w:rFonts w:cstheme="minorHAnsi"/>
          <w:sz w:val="20"/>
          <w:szCs w:val="20"/>
          <w:lang w:eastAsia="nl-NL"/>
        </w:rPr>
        <w:t>We mogen onszelf zijn</w:t>
      </w:r>
    </w:p>
    <w:p w14:paraId="0BF4FD1A" w14:textId="77777777" w:rsidR="005B1563" w:rsidRPr="002D175C" w:rsidRDefault="005B1563" w:rsidP="005B1563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r w:rsidRPr="002D175C">
        <w:rPr>
          <w:rFonts w:cstheme="minorHAnsi"/>
          <w:sz w:val="20"/>
          <w:szCs w:val="20"/>
          <w:lang w:eastAsia="nl-NL"/>
        </w:rPr>
        <w:t>We doen aardig tegen elkaar en behandel de ander met respect</w:t>
      </w:r>
    </w:p>
    <w:p w14:paraId="509E7376" w14:textId="77777777" w:rsidR="005B1563" w:rsidRPr="002D175C" w:rsidRDefault="005B1563" w:rsidP="005B1563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r w:rsidRPr="002D175C">
        <w:rPr>
          <w:rFonts w:cstheme="minorHAnsi"/>
          <w:sz w:val="20"/>
          <w:szCs w:val="20"/>
          <w:lang w:eastAsia="nl-NL"/>
        </w:rPr>
        <w:t>We maken er samen een fijne groep/activiteit van</w:t>
      </w:r>
    </w:p>
    <w:p w14:paraId="69C0455D" w14:textId="77777777" w:rsidR="005B1563" w:rsidRPr="002D175C" w:rsidRDefault="005B1563" w:rsidP="005B1563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r w:rsidRPr="002D175C">
        <w:rPr>
          <w:rFonts w:cstheme="minorHAnsi"/>
          <w:sz w:val="20"/>
          <w:szCs w:val="20"/>
          <w:lang w:eastAsia="nl-NL"/>
        </w:rPr>
        <w:t>We willen dat pesten stopt</w:t>
      </w:r>
    </w:p>
    <w:p w14:paraId="1031F647" w14:textId="77777777" w:rsidR="005B1563" w:rsidRPr="002D175C" w:rsidRDefault="005B1563" w:rsidP="005B1563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r w:rsidRPr="002D175C">
        <w:rPr>
          <w:rFonts w:cstheme="minorHAnsi"/>
          <w:sz w:val="20"/>
          <w:szCs w:val="20"/>
          <w:lang w:eastAsia="nl-NL"/>
        </w:rPr>
        <w:t>We gaan goed met elkaar om</w:t>
      </w:r>
    </w:p>
    <w:p w14:paraId="67C1AE13" w14:textId="77777777" w:rsidR="005B1563" w:rsidRPr="002D175C" w:rsidRDefault="005B1563" w:rsidP="005B1563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r w:rsidRPr="002D175C">
        <w:rPr>
          <w:rFonts w:cstheme="minorHAnsi"/>
          <w:sz w:val="20"/>
          <w:szCs w:val="20"/>
          <w:lang w:eastAsia="nl-NL"/>
        </w:rPr>
        <w:t>We helpen elkaar</w:t>
      </w:r>
    </w:p>
    <w:p w14:paraId="0C3FF628" w14:textId="77777777" w:rsidR="005B1563" w:rsidRPr="002D175C" w:rsidRDefault="005B1563" w:rsidP="005B1563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r w:rsidRPr="002D175C">
        <w:rPr>
          <w:rFonts w:cstheme="minorHAnsi"/>
          <w:sz w:val="20"/>
          <w:szCs w:val="20"/>
          <w:lang w:eastAsia="nl-NL"/>
        </w:rPr>
        <w:t>We komen voor elkaar op</w:t>
      </w:r>
    </w:p>
    <w:p w14:paraId="0CD31B8D" w14:textId="77777777" w:rsidR="005B1563" w:rsidRPr="002D175C" w:rsidRDefault="005B1563" w:rsidP="005B1563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r w:rsidRPr="002D175C">
        <w:rPr>
          <w:rFonts w:cstheme="minorHAnsi"/>
          <w:sz w:val="20"/>
          <w:szCs w:val="20"/>
          <w:lang w:eastAsia="nl-NL"/>
        </w:rPr>
        <w:t>We lossen conflicten vreedzaam op</w:t>
      </w:r>
    </w:p>
    <w:p w14:paraId="19D49A7C" w14:textId="77777777" w:rsidR="005B1563" w:rsidRPr="002D175C" w:rsidRDefault="005B1563" w:rsidP="005B1563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r w:rsidRPr="002D175C">
        <w:rPr>
          <w:rFonts w:cstheme="minorHAnsi"/>
          <w:sz w:val="20"/>
          <w:szCs w:val="20"/>
          <w:lang w:eastAsia="nl-NL"/>
        </w:rPr>
        <w:t>We luisteren naar elkaar</w:t>
      </w:r>
    </w:p>
    <w:p w14:paraId="0C374B9C" w14:textId="02023B6C" w:rsidR="005B1563" w:rsidRPr="002D175C" w:rsidRDefault="005B1563" w:rsidP="005B1563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r w:rsidRPr="002D175C">
        <w:rPr>
          <w:rFonts w:cstheme="minorHAnsi"/>
          <w:sz w:val="20"/>
          <w:szCs w:val="20"/>
          <w:lang w:eastAsia="nl-NL"/>
        </w:rPr>
        <w:t>We gebruiken materialen waarvoor ze bedoel</w:t>
      </w:r>
      <w:r w:rsidR="002D175C">
        <w:rPr>
          <w:rFonts w:cstheme="minorHAnsi"/>
          <w:sz w:val="20"/>
          <w:szCs w:val="20"/>
          <w:lang w:eastAsia="nl-NL"/>
        </w:rPr>
        <w:t xml:space="preserve">d </w:t>
      </w:r>
      <w:r w:rsidRPr="002D175C">
        <w:rPr>
          <w:rFonts w:cstheme="minorHAnsi"/>
          <w:sz w:val="20"/>
          <w:szCs w:val="20"/>
          <w:lang w:eastAsia="nl-NL"/>
        </w:rPr>
        <w:t>zijn</w:t>
      </w:r>
    </w:p>
    <w:p w14:paraId="73BEC3EC" w14:textId="77777777" w:rsidR="002D175C" w:rsidRDefault="005B1563" w:rsidP="002D175C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r w:rsidRPr="002D175C">
        <w:rPr>
          <w:rFonts w:cstheme="minorHAnsi"/>
          <w:sz w:val="20"/>
          <w:szCs w:val="20"/>
          <w:lang w:eastAsia="nl-NL"/>
        </w:rPr>
        <w:t>We denken na bij wat we doen en houden rekening met de ander</w:t>
      </w:r>
    </w:p>
    <w:p w14:paraId="4F00E088" w14:textId="1D33A3A4" w:rsidR="000B321F" w:rsidRPr="002D175C" w:rsidRDefault="005B1563" w:rsidP="002D175C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  <w:lang w:eastAsia="nl-NL"/>
        </w:rPr>
      </w:pPr>
      <w:r w:rsidRPr="002D175C">
        <w:rPr>
          <w:rFonts w:cstheme="minorHAnsi"/>
          <w:sz w:val="20"/>
          <w:szCs w:val="20"/>
          <w:lang w:eastAsia="nl-NL"/>
        </w:rPr>
        <w:t xml:space="preserve">We gaan met elkaar in gesprek als je iets niet fijn </w:t>
      </w:r>
      <w:bookmarkEnd w:id="1"/>
      <w:r w:rsidR="002D175C" w:rsidRPr="002D175C">
        <w:rPr>
          <w:rFonts w:cstheme="minorHAnsi"/>
          <w:sz w:val="20"/>
          <w:szCs w:val="20"/>
          <w:lang w:eastAsia="nl-NL"/>
        </w:rPr>
        <w:t>vindt</w:t>
      </w:r>
    </w:p>
    <w:sectPr w:rsidR="000B321F" w:rsidRPr="002D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F589" w14:textId="77777777" w:rsidR="003D3EC3" w:rsidRDefault="003D3EC3" w:rsidP="00000729">
      <w:pPr>
        <w:spacing w:after="0" w:line="240" w:lineRule="auto"/>
      </w:pPr>
      <w:r>
        <w:separator/>
      </w:r>
    </w:p>
  </w:endnote>
  <w:endnote w:type="continuationSeparator" w:id="0">
    <w:p w14:paraId="4F2B47E0" w14:textId="77777777" w:rsidR="003D3EC3" w:rsidRDefault="003D3EC3" w:rsidP="000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452E" w14:textId="77777777" w:rsidR="003D3EC3" w:rsidRDefault="003D3EC3" w:rsidP="00000729">
      <w:pPr>
        <w:spacing w:after="0" w:line="240" w:lineRule="auto"/>
      </w:pPr>
      <w:r>
        <w:separator/>
      </w:r>
    </w:p>
  </w:footnote>
  <w:footnote w:type="continuationSeparator" w:id="0">
    <w:p w14:paraId="2FCD3BCB" w14:textId="77777777" w:rsidR="003D3EC3" w:rsidRDefault="003D3EC3" w:rsidP="000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3C5"/>
    <w:multiLevelType w:val="hybridMultilevel"/>
    <w:tmpl w:val="DBB2CF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2092"/>
    <w:multiLevelType w:val="hybridMultilevel"/>
    <w:tmpl w:val="91C6DD10"/>
    <w:lvl w:ilvl="0" w:tplc="16B44F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30A7"/>
    <w:multiLevelType w:val="hybridMultilevel"/>
    <w:tmpl w:val="78DE37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032494">
    <w:abstractNumId w:val="1"/>
  </w:num>
  <w:num w:numId="2" w16cid:durableId="1591235525">
    <w:abstractNumId w:val="2"/>
  </w:num>
  <w:num w:numId="3" w16cid:durableId="74372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6D3"/>
    <w:rsid w:val="00000729"/>
    <w:rsid w:val="000878AF"/>
    <w:rsid w:val="000B321F"/>
    <w:rsid w:val="000D7AE1"/>
    <w:rsid w:val="001863E7"/>
    <w:rsid w:val="001B0000"/>
    <w:rsid w:val="002D175C"/>
    <w:rsid w:val="00303003"/>
    <w:rsid w:val="003D3EC3"/>
    <w:rsid w:val="003E0A36"/>
    <w:rsid w:val="003E47AA"/>
    <w:rsid w:val="00407FA5"/>
    <w:rsid w:val="004C16D3"/>
    <w:rsid w:val="00531A6C"/>
    <w:rsid w:val="00544466"/>
    <w:rsid w:val="005B1563"/>
    <w:rsid w:val="005E040B"/>
    <w:rsid w:val="0064632C"/>
    <w:rsid w:val="00662966"/>
    <w:rsid w:val="006A2436"/>
    <w:rsid w:val="0074498F"/>
    <w:rsid w:val="00752BE2"/>
    <w:rsid w:val="007957B6"/>
    <w:rsid w:val="007B7B65"/>
    <w:rsid w:val="00825943"/>
    <w:rsid w:val="00A06966"/>
    <w:rsid w:val="00A55CBB"/>
    <w:rsid w:val="00A82BA1"/>
    <w:rsid w:val="00AD75E7"/>
    <w:rsid w:val="00AF6011"/>
    <w:rsid w:val="00B25339"/>
    <w:rsid w:val="00B668D2"/>
    <w:rsid w:val="00BF4C85"/>
    <w:rsid w:val="00C06AEF"/>
    <w:rsid w:val="00C60CFA"/>
    <w:rsid w:val="00D114E9"/>
    <w:rsid w:val="00D65296"/>
    <w:rsid w:val="00D711B7"/>
    <w:rsid w:val="00DB3156"/>
    <w:rsid w:val="00E156C7"/>
    <w:rsid w:val="00EB6C0D"/>
    <w:rsid w:val="00ED6758"/>
    <w:rsid w:val="00F027AF"/>
    <w:rsid w:val="00F42981"/>
    <w:rsid w:val="00F72889"/>
    <w:rsid w:val="00FD49BC"/>
    <w:rsid w:val="00F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8A3"/>
  <w15:docId w15:val="{6BF3DFA9-7CDD-4343-845D-981A1D24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1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F6011"/>
    <w:rPr>
      <w:i/>
      <w:iCs/>
    </w:rPr>
  </w:style>
  <w:style w:type="paragraph" w:styleId="Lijstalinea">
    <w:name w:val="List Paragraph"/>
    <w:basedOn w:val="Standaard"/>
    <w:uiPriority w:val="34"/>
    <w:qFormat/>
    <w:rsid w:val="00AF601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B3156"/>
    <w:rPr>
      <w:color w:val="0000FF"/>
      <w:u w:val="single"/>
    </w:rPr>
  </w:style>
  <w:style w:type="character" w:styleId="Zwaar">
    <w:name w:val="Strong"/>
    <w:basedOn w:val="Standaardalinea-lettertype"/>
    <w:uiPriority w:val="99"/>
    <w:qFormat/>
    <w:rsid w:val="000B321F"/>
    <w:rPr>
      <w:b w:val="0"/>
      <w:bCs w:val="0"/>
    </w:rPr>
  </w:style>
  <w:style w:type="paragraph" w:styleId="Normaalweb">
    <w:name w:val="Normal (Web)"/>
    <w:basedOn w:val="Standaard"/>
    <w:next w:val="Standaard"/>
    <w:uiPriority w:val="99"/>
    <w:semiHidden/>
    <w:unhideWhenUsed/>
    <w:rsid w:val="000B321F"/>
    <w:pPr>
      <w:spacing w:after="0" w:line="245" w:lineRule="atLeast"/>
    </w:pPr>
    <w:rPr>
      <w:rFonts w:ascii="Roboto" w:eastAsia="Times New Roman" w:hAnsi="Roboto" w:cs="Maiandra GD"/>
      <w:sz w:val="19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114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1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en Angelique de Klijn</dc:creator>
  <cp:lastModifiedBy>Marle Geerts-van Dongen</cp:lastModifiedBy>
  <cp:revision>12</cp:revision>
  <dcterms:created xsi:type="dcterms:W3CDTF">2021-11-30T21:53:00Z</dcterms:created>
  <dcterms:modified xsi:type="dcterms:W3CDTF">2022-05-27T13:21:00Z</dcterms:modified>
</cp:coreProperties>
</file>